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000" w:rsidRDefault="00AC7000" w:rsidP="00AD23CE">
      <w:pPr>
        <w:tabs>
          <w:tab w:val="left" w:pos="1560"/>
        </w:tabs>
        <w:jc w:val="right"/>
        <w:rPr>
          <w:sz w:val="24"/>
          <w:szCs w:val="24"/>
        </w:rPr>
      </w:pPr>
      <w:r w:rsidRPr="00312F5F">
        <w:rPr>
          <w:sz w:val="24"/>
          <w:szCs w:val="24"/>
        </w:rPr>
        <w:t>Бұйрыққа 1-қосымша</w:t>
      </w:r>
    </w:p>
    <w:p w:rsidR="00AD23CE" w:rsidRPr="00312F5F" w:rsidRDefault="00AD23CE" w:rsidP="00AD23CE">
      <w:pPr>
        <w:jc w:val="right"/>
        <w:rPr>
          <w:sz w:val="24"/>
          <w:szCs w:val="24"/>
        </w:rPr>
      </w:pPr>
    </w:p>
    <w:p w:rsidR="00AC7000" w:rsidRPr="00312F5F" w:rsidRDefault="00AC7000" w:rsidP="004D74AB">
      <w:pPr>
        <w:jc w:val="right"/>
        <w:rPr>
          <w:sz w:val="24"/>
          <w:szCs w:val="24"/>
          <w:lang w:val="kk-KZ"/>
        </w:rPr>
      </w:pPr>
      <w:r w:rsidRPr="00312F5F">
        <w:rPr>
          <w:sz w:val="24"/>
          <w:szCs w:val="24"/>
          <w:lang w:val="kk-KZ"/>
        </w:rPr>
        <w:t>О</w:t>
      </w:r>
      <w:r w:rsidR="00BB6658">
        <w:rPr>
          <w:sz w:val="24"/>
          <w:szCs w:val="24"/>
        </w:rPr>
        <w:t>блигациялар</w:t>
      </w:r>
      <w:r w:rsidR="00BB6658">
        <w:rPr>
          <w:sz w:val="24"/>
          <w:szCs w:val="24"/>
          <w:lang w:val="kk-KZ"/>
        </w:rPr>
        <w:t xml:space="preserve"> бойынша</w:t>
      </w:r>
      <w:r w:rsidRPr="00312F5F">
        <w:rPr>
          <w:sz w:val="24"/>
          <w:szCs w:val="24"/>
          <w:lang w:val="kk-KZ"/>
        </w:rPr>
        <w:t xml:space="preserve"> купондық сыйақыны</w:t>
      </w:r>
    </w:p>
    <w:p w:rsidR="00AC7000" w:rsidRPr="00312F5F" w:rsidRDefault="007E6A77" w:rsidP="004D74AB">
      <w:pPr>
        <w:jc w:val="right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субсудиялау қ</w:t>
      </w:r>
      <w:r w:rsidR="00AC7000" w:rsidRPr="00312F5F">
        <w:rPr>
          <w:sz w:val="24"/>
          <w:szCs w:val="24"/>
          <w:lang w:val="kk-KZ"/>
        </w:rPr>
        <w:t>ағидаларына</w:t>
      </w:r>
    </w:p>
    <w:p w:rsidR="00AC7000" w:rsidRPr="00312F5F" w:rsidRDefault="00AC7000" w:rsidP="004D74AB">
      <w:pPr>
        <w:jc w:val="right"/>
        <w:rPr>
          <w:sz w:val="24"/>
          <w:szCs w:val="24"/>
          <w:lang w:val="kk-KZ"/>
        </w:rPr>
      </w:pPr>
      <w:r w:rsidRPr="00AC7000">
        <w:rPr>
          <w:sz w:val="24"/>
          <w:szCs w:val="24"/>
          <w:lang w:val="kk-KZ"/>
        </w:rPr>
        <w:t>4-қосымша</w:t>
      </w:r>
    </w:p>
    <w:p w:rsidR="00AC7000" w:rsidRPr="00AC7000" w:rsidRDefault="00AC7000" w:rsidP="004D74AB">
      <w:pPr>
        <w:jc w:val="right"/>
        <w:rPr>
          <w:sz w:val="24"/>
          <w:szCs w:val="24"/>
          <w:lang w:val="kk-KZ"/>
        </w:rPr>
      </w:pPr>
      <w:r w:rsidRPr="00AC7000">
        <w:rPr>
          <w:sz w:val="24"/>
          <w:szCs w:val="24"/>
          <w:lang w:val="kk-KZ"/>
        </w:rPr>
        <w:t>Әкімшілік деректерді жинауға арналған нысан</w:t>
      </w:r>
    </w:p>
    <w:p w:rsidR="00AC7000" w:rsidRPr="00AC7000" w:rsidRDefault="00AC7000" w:rsidP="00AC7000">
      <w:pPr>
        <w:jc w:val="right"/>
        <w:rPr>
          <w:sz w:val="24"/>
          <w:szCs w:val="24"/>
          <w:lang w:val="kk-KZ"/>
        </w:rPr>
      </w:pPr>
    </w:p>
    <w:p w:rsidR="00AC7000" w:rsidRPr="00AC7000" w:rsidRDefault="00AC7000" w:rsidP="00AD23CE">
      <w:pPr>
        <w:jc w:val="both"/>
        <w:rPr>
          <w:sz w:val="24"/>
          <w:szCs w:val="24"/>
          <w:lang w:val="kk-KZ"/>
        </w:rPr>
      </w:pPr>
    </w:p>
    <w:p w:rsidR="00AC7000" w:rsidRPr="004D74AB" w:rsidRDefault="00AC7000" w:rsidP="00AD23CE">
      <w:pPr>
        <w:ind w:firstLine="709"/>
        <w:jc w:val="both"/>
        <w:rPr>
          <w:sz w:val="28"/>
          <w:szCs w:val="28"/>
          <w:lang w:val="kk-KZ"/>
        </w:rPr>
      </w:pPr>
      <w:r w:rsidRPr="004D74AB">
        <w:rPr>
          <w:sz w:val="28"/>
          <w:szCs w:val="28"/>
          <w:lang w:val="kk-KZ"/>
        </w:rPr>
        <w:t>Ұсынылады: Қазақстан Республикасының Өнеркәсіп және құрылыс министрлігіне.</w:t>
      </w:r>
    </w:p>
    <w:p w:rsidR="00AC7000" w:rsidRPr="004D74AB" w:rsidRDefault="00AC7000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Әкімшілік деректер нысаны орналастырылған</w:t>
      </w:r>
      <w:r w:rsidRPr="004D74AB">
        <w:rPr>
          <w:sz w:val="28"/>
          <w:szCs w:val="28"/>
          <w:lang w:val="kk-KZ"/>
        </w:rPr>
        <w:t xml:space="preserve"> </w:t>
      </w:r>
      <w:r w:rsidRPr="004D74AB">
        <w:rPr>
          <w:sz w:val="28"/>
          <w:szCs w:val="28"/>
        </w:rPr>
        <w:t xml:space="preserve">интернет-ресурс: http://www.mps.gov.kz. </w:t>
      </w:r>
    </w:p>
    <w:p w:rsidR="00AC7000" w:rsidRPr="004D74AB" w:rsidRDefault="00AC7000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Әкімшілік деректер нысанының индексі: №ФИСКВ-1 нысаны.</w:t>
      </w:r>
    </w:p>
    <w:p w:rsidR="00AC7000" w:rsidRPr="004D74AB" w:rsidRDefault="00AC7000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Жиілігі: тоқсан сайын.</w:t>
      </w:r>
    </w:p>
    <w:p w:rsidR="00AC7000" w:rsidRPr="004D74AB" w:rsidRDefault="00AC7000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Есепті кезең: 20__ жылғы____ тоқсан.</w:t>
      </w:r>
    </w:p>
    <w:p w:rsidR="00AC7000" w:rsidRPr="004D74AB" w:rsidRDefault="00AC7000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 xml:space="preserve">Ақпаратты ұсынатын адамдар </w:t>
      </w:r>
      <w:r w:rsidRPr="004D74AB">
        <w:rPr>
          <w:sz w:val="28"/>
          <w:szCs w:val="28"/>
          <w:lang w:val="kk-KZ"/>
        </w:rPr>
        <w:t>тобы/шеңбері</w:t>
      </w:r>
      <w:r w:rsidRPr="004D74AB">
        <w:rPr>
          <w:sz w:val="28"/>
          <w:szCs w:val="28"/>
        </w:rPr>
        <w:t xml:space="preserve">: эмитент. </w:t>
      </w:r>
    </w:p>
    <w:p w:rsidR="00AC7000" w:rsidRPr="004D74AB" w:rsidRDefault="00AC7000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Әкімшілік деректер нысанын ұсыну мерзімі: тоқсан сайын,</w:t>
      </w:r>
    </w:p>
    <w:p w:rsidR="00AC7000" w:rsidRPr="004D74AB" w:rsidRDefault="00AC7000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есепті айдан кейінгі айдың 20 (жиырма</w:t>
      </w:r>
      <w:r w:rsidRPr="004D74AB">
        <w:rPr>
          <w:sz w:val="28"/>
          <w:szCs w:val="28"/>
          <w:lang w:val="kk-KZ"/>
        </w:rPr>
        <w:t>сын</w:t>
      </w:r>
      <w:r w:rsidRPr="004D74AB">
        <w:rPr>
          <w:sz w:val="28"/>
          <w:szCs w:val="28"/>
        </w:rPr>
        <w:t>шы) күнінен кешіктірілмейтін мерзімде.</w:t>
      </w:r>
    </w:p>
    <w:p w:rsidR="00AC7000" w:rsidRPr="004D74AB" w:rsidRDefault="00AC7000" w:rsidP="00AC7000">
      <w:pPr>
        <w:rPr>
          <w:sz w:val="28"/>
          <w:szCs w:val="28"/>
        </w:rPr>
      </w:pPr>
    </w:p>
    <w:p w:rsidR="00AC7000" w:rsidRPr="00AD23CE" w:rsidRDefault="00AC7000" w:rsidP="004D74AB">
      <w:pPr>
        <w:ind w:firstLine="709"/>
        <w:jc w:val="center"/>
        <w:rPr>
          <w:b/>
          <w:sz w:val="28"/>
          <w:szCs w:val="24"/>
        </w:rPr>
      </w:pPr>
      <w:r w:rsidRPr="00AD23CE">
        <w:rPr>
          <w:b/>
          <w:sz w:val="28"/>
          <w:szCs w:val="24"/>
        </w:rPr>
        <w:t>Облигациялар бойынша купондық сыйақы бойынша субсидияларды нақты пайдалану туралы есеп</w:t>
      </w:r>
    </w:p>
    <w:p w:rsidR="00AC7000" w:rsidRPr="00AC7000" w:rsidRDefault="00AC7000" w:rsidP="004D74AB">
      <w:pPr>
        <w:ind w:firstLine="709"/>
        <w:jc w:val="both"/>
        <w:rPr>
          <w:sz w:val="28"/>
          <w:szCs w:val="28"/>
          <w:lang w:val="kk-KZ"/>
        </w:rPr>
      </w:pPr>
    </w:p>
    <w:tbl>
      <w:tblPr>
        <w:tblW w:w="10248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7"/>
        <w:gridCol w:w="1117"/>
        <w:gridCol w:w="798"/>
        <w:gridCol w:w="849"/>
        <w:gridCol w:w="992"/>
        <w:gridCol w:w="850"/>
        <w:gridCol w:w="850"/>
        <w:gridCol w:w="715"/>
        <w:gridCol w:w="851"/>
        <w:gridCol w:w="992"/>
      </w:tblGrid>
      <w:tr w:rsidR="00312F5F" w:rsidRPr="00AD23CE" w:rsidTr="00957B03">
        <w:trPr>
          <w:trHeight w:val="27"/>
        </w:trPr>
        <w:tc>
          <w:tcPr>
            <w:tcW w:w="111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AC7000" w:rsidRDefault="00AC7000" w:rsidP="00957B03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r w:rsidRPr="00AC7000">
              <w:rPr>
                <w:lang w:val="kk-KZ"/>
              </w:rPr>
              <w:t>Эмитенттің атауы</w:t>
            </w:r>
          </w:p>
        </w:tc>
        <w:tc>
          <w:tcPr>
            <w:tcW w:w="111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AC7000" w:rsidRDefault="00AC7000" w:rsidP="00957B03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r w:rsidRPr="00AC7000">
              <w:rPr>
                <w:lang w:val="kk-KZ"/>
              </w:rPr>
              <w:t>Бизнес-сәйкестендіру нөмірі</w:t>
            </w:r>
          </w:p>
        </w:tc>
        <w:tc>
          <w:tcPr>
            <w:tcW w:w="111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AC7000" w:rsidRDefault="00AC7000" w:rsidP="00AC7000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r w:rsidRPr="00AC7000">
              <w:rPr>
                <w:lang w:val="kk-KZ"/>
              </w:rPr>
              <w:t>Облигациялар проспектісі (халықаралық сәйкестендіру нөмірі (ұлттық сәйкестендіру нөмірі))</w:t>
            </w:r>
          </w:p>
        </w:tc>
        <w:tc>
          <w:tcPr>
            <w:tcW w:w="798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AC7000" w:rsidRDefault="00AC7000" w:rsidP="00957B03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r>
              <w:rPr>
                <w:lang w:val="kk-KZ"/>
              </w:rPr>
              <w:t>О</w:t>
            </w:r>
            <w:r w:rsidRPr="00AC7000">
              <w:rPr>
                <w:lang w:val="kk-KZ"/>
              </w:rPr>
              <w:t>блигациялық қарыз сомасы</w:t>
            </w:r>
          </w:p>
        </w:tc>
        <w:tc>
          <w:tcPr>
            <w:tcW w:w="849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AC7000" w:rsidRDefault="00AC7000" w:rsidP="00957B03">
            <w:pPr>
              <w:spacing w:after="20" w:line="276" w:lineRule="auto"/>
              <w:ind w:left="20"/>
              <w:jc w:val="both"/>
              <w:rPr>
                <w:lang w:val="kk-KZ" w:eastAsia="en-US"/>
              </w:rPr>
            </w:pPr>
            <w:r w:rsidRPr="00AC7000">
              <w:rPr>
                <w:lang w:val="kk-KZ" w:eastAsia="en-US"/>
              </w:rPr>
              <w:t>Облигациялар айналысының барлық мерзіміне барлығы субсидиялар көзделген, теңге</w:t>
            </w:r>
          </w:p>
        </w:tc>
        <w:tc>
          <w:tcPr>
            <w:tcW w:w="184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05482C" w:rsidRDefault="00AC7000" w:rsidP="0005482C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r w:rsidRPr="0005482C">
              <w:rPr>
                <w:lang w:val="kk-KZ"/>
              </w:rPr>
              <w:t xml:space="preserve">Барлық </w:t>
            </w:r>
            <w:r w:rsidR="0005482C" w:rsidRPr="0005482C">
              <w:rPr>
                <w:lang w:val="kk-KZ"/>
              </w:rPr>
              <w:t xml:space="preserve">аударылған </w:t>
            </w:r>
            <w:r w:rsidRPr="0005482C">
              <w:rPr>
                <w:lang w:val="kk-KZ"/>
              </w:rPr>
              <w:t>субсидиялар, теңге</w:t>
            </w:r>
          </w:p>
        </w:tc>
        <w:tc>
          <w:tcPr>
            <w:tcW w:w="15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05482C" w:rsidRDefault="0005482C" w:rsidP="00BB6658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kk-KZ"/>
              </w:rPr>
              <w:t>Ауытқу</w:t>
            </w:r>
            <w:r w:rsidR="00312F5F" w:rsidRPr="0005482C">
              <w:rPr>
                <w:color w:val="000000"/>
                <w:lang w:val="en-US"/>
              </w:rPr>
              <w:t xml:space="preserve"> (+, -) (+) </w:t>
            </w:r>
            <w:r>
              <w:rPr>
                <w:color w:val="000000"/>
                <w:lang w:val="kk-KZ"/>
              </w:rPr>
              <w:t>Артық төлем</w:t>
            </w:r>
            <w:r w:rsidR="00312F5F" w:rsidRPr="0005482C">
              <w:rPr>
                <w:color w:val="000000"/>
                <w:lang w:val="en-US"/>
              </w:rPr>
              <w:t xml:space="preserve">, (-) </w:t>
            </w:r>
            <w:r w:rsidR="00BB6658">
              <w:rPr>
                <w:color w:val="000000"/>
                <w:lang w:val="kk-KZ"/>
              </w:rPr>
              <w:t>Жетіспеушілік</w:t>
            </w:r>
            <w:r w:rsidRPr="0005482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те</w:t>
            </w:r>
            <w:r>
              <w:rPr>
                <w:color w:val="000000"/>
                <w:lang w:val="kk-KZ"/>
              </w:rPr>
              <w:t>ң</w:t>
            </w:r>
            <w:r w:rsidR="00312F5F">
              <w:rPr>
                <w:color w:val="000000"/>
              </w:rPr>
              <w:t>ге</w:t>
            </w:r>
          </w:p>
        </w:tc>
        <w:tc>
          <w:tcPr>
            <w:tcW w:w="85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05482C" w:rsidRDefault="0005482C" w:rsidP="00BB6658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r w:rsidRPr="0005482C">
              <w:rPr>
                <w:lang w:val="kk-KZ"/>
              </w:rPr>
              <w:t>Пайдаланылмаған субсидияларды қайтару (</w:t>
            </w:r>
            <w:r w:rsidR="00BB6658">
              <w:rPr>
                <w:lang w:val="kk-KZ"/>
              </w:rPr>
              <w:t>нақты</w:t>
            </w:r>
            <w:r w:rsidRPr="0005482C">
              <w:rPr>
                <w:lang w:val="kk-KZ"/>
              </w:rPr>
              <w:t>), теңге</w:t>
            </w:r>
          </w:p>
        </w:tc>
        <w:tc>
          <w:tcPr>
            <w:tcW w:w="992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05482C" w:rsidRDefault="0005482C" w:rsidP="00957B03">
            <w:pPr>
              <w:spacing w:after="20" w:line="276" w:lineRule="auto"/>
              <w:ind w:left="20" w:right="132"/>
              <w:jc w:val="both"/>
              <w:rPr>
                <w:lang w:val="en-US" w:eastAsia="en-US"/>
              </w:rPr>
            </w:pPr>
            <w:r w:rsidRPr="0005482C">
              <w:rPr>
                <w:lang w:val="kk-KZ"/>
              </w:rPr>
              <w:t>Банктік шоттағы субсидиялардың қалдығы, теңге</w:t>
            </w:r>
          </w:p>
        </w:tc>
      </w:tr>
      <w:tr w:rsidR="00312F5F" w:rsidTr="00957B03">
        <w:trPr>
          <w:trHeight w:val="27"/>
        </w:trPr>
        <w:tc>
          <w:tcPr>
            <w:tcW w:w="111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12F5F" w:rsidRPr="0005482C" w:rsidRDefault="00312F5F" w:rsidP="00957B03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11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12F5F" w:rsidRPr="0005482C" w:rsidRDefault="00312F5F" w:rsidP="00957B03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11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12F5F" w:rsidRPr="0005482C" w:rsidRDefault="00312F5F" w:rsidP="00957B03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98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12F5F" w:rsidRPr="0005482C" w:rsidRDefault="00312F5F" w:rsidP="00957B03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4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12F5F" w:rsidRPr="0005482C" w:rsidRDefault="00312F5F" w:rsidP="00957B03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05482C" w:rsidRDefault="0005482C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kk-KZ" w:eastAsia="en-US"/>
              </w:rPr>
            </w:pPr>
            <w:r>
              <w:rPr>
                <w:color w:val="000000"/>
                <w:lang w:val="kk-KZ"/>
              </w:rPr>
              <w:t>Барлығы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05482C" w:rsidRDefault="0005482C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kk-KZ" w:eastAsia="en-US"/>
              </w:rPr>
            </w:pPr>
            <w:r>
              <w:rPr>
                <w:color w:val="000000"/>
                <w:lang w:val="kk-KZ"/>
              </w:rPr>
              <w:t>Есепті кезең үшін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Pr="0005482C" w:rsidRDefault="0005482C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kk-KZ" w:eastAsia="en-US"/>
              </w:rPr>
            </w:pPr>
            <w:r>
              <w:rPr>
                <w:color w:val="000000"/>
                <w:lang w:val="kk-KZ"/>
              </w:rPr>
              <w:t>Барлығы</w:t>
            </w: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05482C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kk-KZ"/>
              </w:rPr>
              <w:t>Есепті кезең үшін</w:t>
            </w:r>
          </w:p>
        </w:tc>
        <w:tc>
          <w:tcPr>
            <w:tcW w:w="85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12F5F" w:rsidRDefault="00312F5F" w:rsidP="00957B0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312F5F" w:rsidRDefault="00312F5F" w:rsidP="00957B03">
            <w:pPr>
              <w:rPr>
                <w:sz w:val="22"/>
                <w:szCs w:val="22"/>
                <w:lang w:eastAsia="en-US"/>
              </w:rPr>
            </w:pPr>
          </w:p>
        </w:tc>
      </w:tr>
      <w:tr w:rsidR="00312F5F" w:rsidTr="00957B03">
        <w:trPr>
          <w:trHeight w:val="27"/>
        </w:trPr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</w:t>
            </w:r>
          </w:p>
        </w:tc>
      </w:tr>
      <w:tr w:rsidR="00312F5F" w:rsidTr="00957B03">
        <w:trPr>
          <w:trHeight w:val="263"/>
        </w:trPr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Pr="00CE019E" w:rsidRDefault="00312F5F" w:rsidP="00957B03">
            <w:pPr>
              <w:spacing w:after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312F5F" w:rsidRPr="00CE019E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</w:tr>
      <w:tr w:rsidR="00312F5F" w:rsidTr="00957B03">
        <w:trPr>
          <w:trHeight w:val="27"/>
        </w:trPr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Pr="00CE019E" w:rsidRDefault="00312F5F" w:rsidP="00957B03">
            <w:pPr>
              <w:spacing w:after="20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312F5F" w:rsidRPr="00CE019E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</w:tr>
      <w:tr w:rsidR="00312F5F" w:rsidTr="00957B03">
        <w:trPr>
          <w:trHeight w:val="337"/>
        </w:trPr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05482C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lang w:val="kk-KZ"/>
              </w:rPr>
              <w:t>Қорытынды</w:t>
            </w:r>
            <w:r w:rsidR="00312F5F">
              <w:rPr>
                <w:color w:val="000000"/>
              </w:rPr>
              <w:t>:</w:t>
            </w: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2F5F" w:rsidRDefault="00312F5F" w:rsidP="00957B03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312F5F" w:rsidRDefault="00312F5F" w:rsidP="00957B03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</w:tr>
    </w:tbl>
    <w:p w:rsidR="00AD23CE" w:rsidRDefault="00AD23CE" w:rsidP="00AD23CE">
      <w:pPr>
        <w:rPr>
          <w:sz w:val="28"/>
          <w:szCs w:val="28"/>
        </w:rPr>
      </w:pPr>
    </w:p>
    <w:p w:rsidR="00312F5F" w:rsidRPr="004D74AB" w:rsidRDefault="0005482C" w:rsidP="00AD23CE">
      <w:pPr>
        <w:ind w:firstLine="709"/>
        <w:rPr>
          <w:sz w:val="28"/>
          <w:szCs w:val="28"/>
        </w:rPr>
      </w:pPr>
      <w:r w:rsidRPr="004D74AB">
        <w:rPr>
          <w:sz w:val="28"/>
          <w:szCs w:val="28"/>
        </w:rPr>
        <w:t>Басшы немесе оның міндетін атқарушы тұлға</w:t>
      </w:r>
    </w:p>
    <w:p w:rsidR="00312F5F" w:rsidRDefault="00312F5F" w:rsidP="00312F5F">
      <w:pPr>
        <w:ind w:firstLine="709"/>
        <w:jc w:val="both"/>
      </w:pPr>
      <w:r>
        <w:rPr>
          <w:color w:val="000000"/>
          <w:sz w:val="28"/>
        </w:rPr>
        <w:t>_______________________________________________________________</w:t>
      </w:r>
    </w:p>
    <w:p w:rsidR="00312F5F" w:rsidRDefault="00312F5F" w:rsidP="00312F5F">
      <w:pPr>
        <w:jc w:val="both"/>
      </w:pPr>
      <w:r>
        <w:rPr>
          <w:color w:val="000000"/>
          <w:sz w:val="28"/>
        </w:rPr>
        <w:t xml:space="preserve">                   (</w:t>
      </w:r>
      <w:r w:rsidR="0005482C">
        <w:rPr>
          <w:color w:val="000000"/>
          <w:sz w:val="28"/>
          <w:lang w:val="kk-KZ"/>
        </w:rPr>
        <w:t>тегі</w:t>
      </w:r>
      <w:r>
        <w:rPr>
          <w:color w:val="000000"/>
          <w:sz w:val="28"/>
        </w:rPr>
        <w:t xml:space="preserve">, </w:t>
      </w:r>
      <w:r w:rsidR="0005482C">
        <w:rPr>
          <w:color w:val="000000"/>
          <w:sz w:val="28"/>
          <w:lang w:val="kk-KZ"/>
        </w:rPr>
        <w:t>аты және әкесінің аты</w:t>
      </w:r>
      <w:r>
        <w:rPr>
          <w:color w:val="000000"/>
          <w:sz w:val="28"/>
        </w:rPr>
        <w:t xml:space="preserve"> (</w:t>
      </w:r>
      <w:r w:rsidR="0005482C">
        <w:rPr>
          <w:color w:val="000000"/>
          <w:sz w:val="28"/>
          <w:lang w:val="kk-KZ"/>
        </w:rPr>
        <w:t>бар болған кезде</w:t>
      </w:r>
      <w:r>
        <w:rPr>
          <w:color w:val="000000"/>
          <w:sz w:val="28"/>
        </w:rPr>
        <w:t xml:space="preserve">), </w:t>
      </w:r>
      <w:r w:rsidR="0005482C">
        <w:rPr>
          <w:color w:val="000000"/>
          <w:sz w:val="28"/>
          <w:lang w:val="kk-KZ"/>
        </w:rPr>
        <w:t>қолы</w:t>
      </w:r>
      <w:r>
        <w:rPr>
          <w:color w:val="000000"/>
          <w:sz w:val="28"/>
        </w:rPr>
        <w:t>)</w:t>
      </w:r>
    </w:p>
    <w:p w:rsidR="00312F5F" w:rsidRPr="00AD23CE" w:rsidRDefault="006A4792" w:rsidP="00AD23CE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lastRenderedPageBreak/>
        <w:t>Есеп тапсырылған күн</w:t>
      </w:r>
      <w:r w:rsidR="00312F5F">
        <w:rPr>
          <w:color w:val="000000"/>
          <w:sz w:val="28"/>
        </w:rPr>
        <w:t xml:space="preserve"> «___</w:t>
      </w:r>
      <w:r w:rsidR="00312F5F">
        <w:rPr>
          <w:color w:val="000000"/>
          <w:sz w:val="28"/>
          <w:lang w:val="kk-KZ"/>
        </w:rPr>
        <w:t>»</w:t>
      </w:r>
      <w:r w:rsidR="0005482C">
        <w:rPr>
          <w:color w:val="000000"/>
          <w:sz w:val="28"/>
        </w:rPr>
        <w:t xml:space="preserve"> __________ 20 ___ </w:t>
      </w:r>
      <w:r w:rsidR="0005482C">
        <w:rPr>
          <w:color w:val="000000"/>
          <w:sz w:val="28"/>
          <w:lang w:val="kk-KZ"/>
        </w:rPr>
        <w:t>жыл</w:t>
      </w:r>
      <w:r w:rsidR="00312F5F">
        <w:rPr>
          <w:color w:val="000000"/>
          <w:sz w:val="28"/>
          <w:lang w:val="kk-KZ"/>
        </w:rPr>
        <w:t>.</w:t>
      </w:r>
    </w:p>
    <w:p w:rsidR="00312F5F" w:rsidRDefault="00312F5F" w:rsidP="00312F5F">
      <w:pPr>
        <w:jc w:val="both"/>
        <w:rPr>
          <w:color w:val="000000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00"/>
        <w:gridCol w:w="3867"/>
      </w:tblGrid>
      <w:tr w:rsidR="00312F5F" w:rsidTr="00957B03">
        <w:trPr>
          <w:trHeight w:val="30"/>
        </w:trPr>
        <w:tc>
          <w:tcPr>
            <w:tcW w:w="63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2F5F" w:rsidRDefault="00312F5F" w:rsidP="00957B03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0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42950" w:rsidRPr="00542950" w:rsidRDefault="00AD23CE" w:rsidP="0054295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Нысанға қ</w:t>
            </w:r>
            <w:r w:rsidR="00542950" w:rsidRPr="00542950">
              <w:rPr>
                <w:color w:val="000000"/>
                <w:sz w:val="24"/>
                <w:szCs w:val="24"/>
              </w:rPr>
              <w:t>осымша</w:t>
            </w:r>
          </w:p>
          <w:p w:rsidR="006A4792" w:rsidRPr="006A4792" w:rsidRDefault="006A4792" w:rsidP="006A479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Ә</w:t>
            </w:r>
            <w:r w:rsidRPr="00542950">
              <w:rPr>
                <w:color w:val="000000"/>
                <w:sz w:val="24"/>
                <w:szCs w:val="24"/>
              </w:rPr>
              <w:t>кімшілік</w:t>
            </w:r>
            <w:r w:rsidRPr="006A479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2950">
              <w:rPr>
                <w:color w:val="000000"/>
                <w:sz w:val="24"/>
                <w:szCs w:val="24"/>
              </w:rPr>
              <w:t>деректерді</w:t>
            </w:r>
            <w:r w:rsidRPr="006A479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2950">
              <w:rPr>
                <w:color w:val="000000"/>
                <w:sz w:val="24"/>
                <w:szCs w:val="24"/>
              </w:rPr>
              <w:t>жинауға</w:t>
            </w:r>
          </w:p>
          <w:p w:rsidR="00542950" w:rsidRPr="00542950" w:rsidRDefault="006A4792" w:rsidP="006A479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A479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AD23CE">
              <w:rPr>
                <w:color w:val="000000"/>
                <w:sz w:val="24"/>
                <w:szCs w:val="24"/>
              </w:rPr>
              <w:t>а</w:t>
            </w:r>
            <w:r w:rsidRPr="00542950">
              <w:rPr>
                <w:color w:val="000000"/>
                <w:sz w:val="24"/>
                <w:szCs w:val="24"/>
              </w:rPr>
              <w:t>рналған</w:t>
            </w:r>
            <w:r w:rsidR="00AD23C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AD23CE">
              <w:rPr>
                <w:color w:val="000000"/>
                <w:sz w:val="24"/>
                <w:szCs w:val="24"/>
                <w:lang w:val="kk-KZ"/>
              </w:rPr>
              <w:t>«</w:t>
            </w:r>
            <w:r w:rsidR="00542950" w:rsidRPr="00542950">
              <w:rPr>
                <w:color w:val="000000"/>
                <w:sz w:val="24"/>
                <w:szCs w:val="24"/>
              </w:rPr>
              <w:t>Облигациялар</w:t>
            </w:r>
            <w:r w:rsidR="00542950" w:rsidRPr="00542950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542950" w:rsidRPr="00542950">
              <w:rPr>
                <w:color w:val="000000"/>
                <w:sz w:val="24"/>
                <w:szCs w:val="24"/>
              </w:rPr>
              <w:t>бойынша</w:t>
            </w:r>
          </w:p>
          <w:p w:rsidR="00542950" w:rsidRPr="00542950" w:rsidRDefault="00542950" w:rsidP="0054295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42950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2950">
              <w:rPr>
                <w:color w:val="000000"/>
                <w:sz w:val="24"/>
                <w:szCs w:val="24"/>
              </w:rPr>
              <w:t>купондық</w:t>
            </w:r>
            <w:r w:rsidRPr="00542950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2950">
              <w:rPr>
                <w:color w:val="000000"/>
                <w:sz w:val="24"/>
                <w:szCs w:val="24"/>
              </w:rPr>
              <w:t>сыйақы</w:t>
            </w:r>
            <w:r w:rsidRPr="00542950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2950">
              <w:rPr>
                <w:color w:val="000000"/>
                <w:sz w:val="24"/>
                <w:szCs w:val="24"/>
              </w:rPr>
              <w:t>бойынша</w:t>
            </w:r>
          </w:p>
          <w:p w:rsidR="00542950" w:rsidRPr="006A4792" w:rsidRDefault="00542950" w:rsidP="0054295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542950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6A4792">
              <w:rPr>
                <w:color w:val="000000"/>
                <w:sz w:val="24"/>
                <w:szCs w:val="24"/>
              </w:rPr>
              <w:t>субсидиялар</w:t>
            </w:r>
            <w:r w:rsidR="006A4792">
              <w:rPr>
                <w:color w:val="000000"/>
                <w:sz w:val="24"/>
                <w:szCs w:val="24"/>
                <w:lang w:val="kk-KZ"/>
              </w:rPr>
              <w:t>ының</w:t>
            </w:r>
            <w:r w:rsidR="006A4792" w:rsidRPr="00AD23C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6A4792">
              <w:rPr>
                <w:color w:val="000000"/>
                <w:sz w:val="24"/>
                <w:szCs w:val="24"/>
              </w:rPr>
              <w:t>нақты</w:t>
            </w:r>
            <w:r w:rsidR="006A4792" w:rsidRPr="00AD23C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6A4792">
              <w:rPr>
                <w:color w:val="000000"/>
                <w:sz w:val="24"/>
                <w:szCs w:val="24"/>
              </w:rPr>
              <w:t>пайдалан</w:t>
            </w:r>
            <w:r w:rsidR="006A4792">
              <w:rPr>
                <w:color w:val="000000"/>
                <w:sz w:val="24"/>
                <w:szCs w:val="24"/>
                <w:lang w:val="kk-KZ"/>
              </w:rPr>
              <w:t>ылуы</w:t>
            </w:r>
          </w:p>
          <w:p w:rsidR="00542950" w:rsidRPr="00AD23CE" w:rsidRDefault="00542950" w:rsidP="0054295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AD23C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2950">
              <w:rPr>
                <w:color w:val="000000"/>
                <w:sz w:val="24"/>
                <w:szCs w:val="24"/>
              </w:rPr>
              <w:t>туралы</w:t>
            </w:r>
            <w:r w:rsidRPr="00AD23C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2950">
              <w:rPr>
                <w:color w:val="000000"/>
                <w:sz w:val="24"/>
                <w:szCs w:val="24"/>
              </w:rPr>
              <w:t>есеп</w:t>
            </w:r>
            <w:r w:rsidR="00AD23CE">
              <w:rPr>
                <w:color w:val="000000"/>
                <w:sz w:val="24"/>
                <w:szCs w:val="24"/>
                <w:lang w:val="kk-KZ"/>
              </w:rPr>
              <w:t>»</w:t>
            </w:r>
          </w:p>
          <w:p w:rsidR="00312F5F" w:rsidRPr="00AD23CE" w:rsidRDefault="006A4792" w:rsidP="00AD23C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нысан</w:t>
            </w:r>
            <w:r>
              <w:rPr>
                <w:color w:val="000000"/>
                <w:sz w:val="24"/>
                <w:szCs w:val="24"/>
                <w:lang w:val="kk-KZ"/>
              </w:rPr>
              <w:t>ына</w:t>
            </w:r>
            <w:r w:rsidR="00542950" w:rsidRPr="00542950">
              <w:rPr>
                <w:color w:val="000000"/>
                <w:sz w:val="24"/>
                <w:szCs w:val="24"/>
              </w:rPr>
              <w:t xml:space="preserve"> </w:t>
            </w:r>
          </w:p>
          <w:p w:rsidR="00312F5F" w:rsidRPr="00DF1A6B" w:rsidRDefault="00312F5F" w:rsidP="00957B03">
            <w:pPr>
              <w:spacing w:line="276" w:lineRule="auto"/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</w:tbl>
    <w:p w:rsidR="00312F5F" w:rsidRPr="00312F5F" w:rsidRDefault="00312F5F" w:rsidP="00312F5F">
      <w:pPr>
        <w:rPr>
          <w:sz w:val="24"/>
          <w:szCs w:val="24"/>
        </w:rPr>
      </w:pPr>
    </w:p>
    <w:p w:rsidR="00312F5F" w:rsidRPr="004D74AB" w:rsidRDefault="00312F5F" w:rsidP="00542950">
      <w:pPr>
        <w:jc w:val="right"/>
        <w:rPr>
          <w:sz w:val="28"/>
          <w:szCs w:val="28"/>
          <w:lang w:val="kk-KZ"/>
        </w:rPr>
      </w:pPr>
      <w:r w:rsidRPr="004D74AB">
        <w:rPr>
          <w:sz w:val="28"/>
          <w:szCs w:val="28"/>
        </w:rPr>
        <w:tab/>
      </w:r>
    </w:p>
    <w:p w:rsidR="00312F5F" w:rsidRPr="004D74AB" w:rsidRDefault="006A4792" w:rsidP="004D74AB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</w:t>
      </w:r>
      <w:r w:rsidRPr="004D74AB">
        <w:rPr>
          <w:b/>
          <w:sz w:val="28"/>
          <w:szCs w:val="28"/>
          <w:lang w:val="kk-KZ"/>
        </w:rPr>
        <w:t xml:space="preserve">кімшілік деректерді жинауға арналған </w:t>
      </w:r>
      <w:r w:rsidR="00AD23CE">
        <w:rPr>
          <w:b/>
          <w:sz w:val="28"/>
          <w:szCs w:val="28"/>
          <w:lang w:val="kk-KZ"/>
        </w:rPr>
        <w:t>«</w:t>
      </w:r>
      <w:r w:rsidR="00312F5F" w:rsidRPr="004D74AB">
        <w:rPr>
          <w:b/>
          <w:sz w:val="28"/>
          <w:szCs w:val="28"/>
          <w:lang w:val="kk-KZ"/>
        </w:rPr>
        <w:t>Облигациялар бойынша купон</w:t>
      </w:r>
      <w:r>
        <w:rPr>
          <w:b/>
          <w:sz w:val="28"/>
          <w:szCs w:val="28"/>
          <w:lang w:val="kk-KZ"/>
        </w:rPr>
        <w:t>дық сыйақы бойынша субсидияларының нақты пайдаланылуы</w:t>
      </w:r>
      <w:r w:rsidR="00AD23CE">
        <w:rPr>
          <w:b/>
          <w:sz w:val="28"/>
          <w:szCs w:val="28"/>
          <w:lang w:val="kk-KZ"/>
        </w:rPr>
        <w:t xml:space="preserve"> туралы есеп»</w:t>
      </w:r>
      <w:r w:rsidR="00312F5F" w:rsidRPr="004D74AB">
        <w:rPr>
          <w:b/>
          <w:sz w:val="28"/>
          <w:szCs w:val="28"/>
          <w:lang w:val="kk-KZ"/>
        </w:rPr>
        <w:t xml:space="preserve"> ныс</w:t>
      </w:r>
      <w:r>
        <w:rPr>
          <w:b/>
          <w:sz w:val="28"/>
          <w:szCs w:val="28"/>
          <w:lang w:val="kk-KZ"/>
        </w:rPr>
        <w:t>анын</w:t>
      </w:r>
      <w:r w:rsidR="004D74AB">
        <w:rPr>
          <w:b/>
          <w:sz w:val="28"/>
          <w:szCs w:val="28"/>
          <w:lang w:val="kk-KZ"/>
        </w:rPr>
        <w:t xml:space="preserve"> толтыру бойынша түсіндірме</w:t>
      </w:r>
    </w:p>
    <w:p w:rsidR="00312F5F" w:rsidRPr="006A4792" w:rsidRDefault="00542950" w:rsidP="004D74AB">
      <w:pPr>
        <w:ind w:firstLine="709"/>
        <w:rPr>
          <w:b/>
          <w:sz w:val="28"/>
          <w:szCs w:val="28"/>
          <w:lang w:val="kk-KZ"/>
        </w:rPr>
      </w:pPr>
      <w:r w:rsidRPr="004D74AB">
        <w:rPr>
          <w:b/>
          <w:sz w:val="28"/>
          <w:szCs w:val="28"/>
          <w:lang w:val="kk-KZ"/>
        </w:rPr>
        <w:t>1-</w:t>
      </w:r>
      <w:r w:rsidR="00312F5F" w:rsidRPr="006A4792">
        <w:rPr>
          <w:b/>
          <w:sz w:val="28"/>
          <w:szCs w:val="28"/>
          <w:lang w:val="kk-KZ"/>
        </w:rPr>
        <w:t>тарау. Жалпы ережелер</w:t>
      </w:r>
    </w:p>
    <w:p w:rsidR="00312F5F" w:rsidRPr="006A4792" w:rsidRDefault="00312F5F" w:rsidP="00AD23CE">
      <w:pPr>
        <w:ind w:firstLine="709"/>
        <w:jc w:val="both"/>
        <w:rPr>
          <w:sz w:val="28"/>
          <w:szCs w:val="28"/>
          <w:lang w:val="kk-KZ"/>
        </w:rPr>
      </w:pPr>
      <w:r w:rsidRPr="006A4792">
        <w:rPr>
          <w:sz w:val="28"/>
          <w:szCs w:val="28"/>
          <w:lang w:val="kk-KZ"/>
        </w:rPr>
        <w:t xml:space="preserve">1. </w:t>
      </w:r>
      <w:r w:rsidR="00542950" w:rsidRPr="006A4792">
        <w:rPr>
          <w:sz w:val="28"/>
          <w:szCs w:val="28"/>
          <w:lang w:val="kk-KZ"/>
        </w:rPr>
        <w:t xml:space="preserve">Осы түсіндірме </w:t>
      </w:r>
      <w:r w:rsidR="006A4792" w:rsidRPr="006A4792">
        <w:rPr>
          <w:sz w:val="28"/>
          <w:szCs w:val="28"/>
          <w:lang w:val="kk-KZ"/>
        </w:rPr>
        <w:t xml:space="preserve">әкімшілік деректерді жинауға арналған </w:t>
      </w:r>
      <w:r w:rsidR="00AD23CE">
        <w:rPr>
          <w:sz w:val="28"/>
          <w:szCs w:val="28"/>
          <w:lang w:val="kk-KZ"/>
        </w:rPr>
        <w:t>«</w:t>
      </w:r>
      <w:r w:rsidR="00542950" w:rsidRPr="004D74AB">
        <w:rPr>
          <w:sz w:val="28"/>
          <w:szCs w:val="28"/>
          <w:lang w:val="kk-KZ"/>
        </w:rPr>
        <w:t>О</w:t>
      </w:r>
      <w:r w:rsidRPr="006A4792">
        <w:rPr>
          <w:sz w:val="28"/>
          <w:szCs w:val="28"/>
          <w:lang w:val="kk-KZ"/>
        </w:rPr>
        <w:t>блигациялар бойынша купон</w:t>
      </w:r>
      <w:r w:rsidR="006A4792" w:rsidRPr="006A4792">
        <w:rPr>
          <w:sz w:val="28"/>
          <w:szCs w:val="28"/>
          <w:lang w:val="kk-KZ"/>
        </w:rPr>
        <w:t>дық сыйақы бойынша субсидиялар</w:t>
      </w:r>
      <w:r w:rsidR="006A4792">
        <w:rPr>
          <w:sz w:val="28"/>
          <w:szCs w:val="28"/>
          <w:lang w:val="kk-KZ"/>
        </w:rPr>
        <w:t>ының нақты пайдаланылуы</w:t>
      </w:r>
      <w:r w:rsidR="00AD23CE">
        <w:rPr>
          <w:sz w:val="28"/>
          <w:szCs w:val="28"/>
          <w:lang w:val="kk-KZ"/>
        </w:rPr>
        <w:t xml:space="preserve"> туралы есеп»</w:t>
      </w:r>
      <w:r w:rsidRPr="006A4792">
        <w:rPr>
          <w:sz w:val="28"/>
          <w:szCs w:val="28"/>
          <w:lang w:val="kk-KZ"/>
        </w:rPr>
        <w:t xml:space="preserve"> </w:t>
      </w:r>
      <w:r w:rsidR="006A4792">
        <w:rPr>
          <w:sz w:val="28"/>
          <w:szCs w:val="28"/>
          <w:lang w:val="kk-KZ"/>
        </w:rPr>
        <w:t>нысанын</w:t>
      </w:r>
      <w:r w:rsidR="004D74AB" w:rsidRPr="006A4792">
        <w:rPr>
          <w:sz w:val="28"/>
          <w:szCs w:val="28"/>
          <w:lang w:val="kk-KZ"/>
        </w:rPr>
        <w:t xml:space="preserve"> (бұдан әрі – </w:t>
      </w:r>
      <w:r w:rsidR="004D74AB" w:rsidRPr="004D74AB">
        <w:rPr>
          <w:sz w:val="28"/>
          <w:szCs w:val="28"/>
          <w:lang w:val="kk-KZ"/>
        </w:rPr>
        <w:t>Н</w:t>
      </w:r>
      <w:r w:rsidRPr="006A4792">
        <w:rPr>
          <w:sz w:val="28"/>
          <w:szCs w:val="28"/>
          <w:lang w:val="kk-KZ"/>
        </w:rPr>
        <w:t>ысан) толтыру бойынша бірыңғай талаптарды айқындайды.</w:t>
      </w:r>
    </w:p>
    <w:p w:rsidR="00312F5F" w:rsidRPr="006A4792" w:rsidRDefault="006A4792" w:rsidP="00AD23CE">
      <w:pPr>
        <w:ind w:firstLine="709"/>
        <w:jc w:val="both"/>
        <w:rPr>
          <w:sz w:val="28"/>
          <w:szCs w:val="28"/>
          <w:lang w:val="kk-KZ"/>
        </w:rPr>
      </w:pPr>
      <w:r w:rsidRPr="006A4792">
        <w:rPr>
          <w:sz w:val="28"/>
          <w:szCs w:val="28"/>
          <w:lang w:val="kk-KZ"/>
        </w:rPr>
        <w:t xml:space="preserve">2. Нысанды </w:t>
      </w:r>
      <w:r>
        <w:rPr>
          <w:sz w:val="28"/>
          <w:szCs w:val="28"/>
          <w:lang w:val="kk-KZ"/>
        </w:rPr>
        <w:t>э</w:t>
      </w:r>
      <w:r w:rsidR="00312F5F" w:rsidRPr="006A4792">
        <w:rPr>
          <w:sz w:val="28"/>
          <w:szCs w:val="28"/>
          <w:lang w:val="kk-KZ"/>
        </w:rPr>
        <w:t>митент толтырады.</w:t>
      </w:r>
    </w:p>
    <w:p w:rsidR="00312F5F" w:rsidRPr="006A4792" w:rsidRDefault="006A4792" w:rsidP="00AD23CE">
      <w:pPr>
        <w:ind w:firstLine="709"/>
        <w:jc w:val="both"/>
        <w:rPr>
          <w:sz w:val="28"/>
          <w:szCs w:val="28"/>
          <w:lang w:val="kk-KZ"/>
        </w:rPr>
      </w:pPr>
      <w:r w:rsidRPr="006A4792">
        <w:rPr>
          <w:sz w:val="28"/>
          <w:szCs w:val="28"/>
          <w:lang w:val="kk-KZ"/>
        </w:rPr>
        <w:t>3. Нысанға басшы не</w:t>
      </w:r>
      <w:r w:rsidR="00312F5F" w:rsidRPr="006A4792">
        <w:rPr>
          <w:sz w:val="28"/>
          <w:szCs w:val="28"/>
          <w:lang w:val="kk-KZ"/>
        </w:rPr>
        <w:t xml:space="preserve"> оның міндетін атқарушы </w:t>
      </w:r>
      <w:r>
        <w:rPr>
          <w:sz w:val="28"/>
          <w:szCs w:val="28"/>
          <w:lang w:val="kk-KZ"/>
        </w:rPr>
        <w:t>адам</w:t>
      </w:r>
      <w:r w:rsidR="00312F5F" w:rsidRPr="006A4792">
        <w:rPr>
          <w:sz w:val="28"/>
          <w:szCs w:val="28"/>
          <w:lang w:val="kk-KZ"/>
        </w:rPr>
        <w:t xml:space="preserve"> қол қояды.</w:t>
      </w:r>
    </w:p>
    <w:p w:rsidR="00312F5F" w:rsidRPr="006A4792" w:rsidRDefault="00312F5F" w:rsidP="00AD23CE">
      <w:pPr>
        <w:ind w:firstLine="709"/>
        <w:jc w:val="both"/>
        <w:rPr>
          <w:sz w:val="28"/>
          <w:szCs w:val="28"/>
          <w:lang w:val="kk-KZ"/>
        </w:rPr>
      </w:pPr>
      <w:r w:rsidRPr="006A4792">
        <w:rPr>
          <w:sz w:val="28"/>
          <w:szCs w:val="28"/>
          <w:lang w:val="kk-KZ"/>
        </w:rPr>
        <w:t xml:space="preserve">4. Нысанды </w:t>
      </w:r>
      <w:r w:rsidR="006A4792" w:rsidRPr="006A4792">
        <w:rPr>
          <w:sz w:val="28"/>
          <w:szCs w:val="28"/>
          <w:lang w:val="kk-KZ"/>
        </w:rPr>
        <w:t>Қазақстан Республикасы</w:t>
      </w:r>
      <w:r w:rsidRPr="006A4792">
        <w:rPr>
          <w:sz w:val="28"/>
          <w:szCs w:val="28"/>
          <w:lang w:val="kk-KZ"/>
        </w:rPr>
        <w:t xml:space="preserve"> Өнеркәсіп және құрылыс министрлігіне тоқсан сайын, есепті айдан кейінгі айдың 20 (жиырмасыншы) күнінен кешіктірілмейтін мерзімде</w:t>
      </w:r>
      <w:r w:rsidR="006A4792">
        <w:rPr>
          <w:sz w:val="28"/>
          <w:szCs w:val="28"/>
          <w:lang w:val="kk-KZ"/>
        </w:rPr>
        <w:t xml:space="preserve"> эмитент</w:t>
      </w:r>
      <w:r w:rsidRPr="006A4792">
        <w:rPr>
          <w:sz w:val="28"/>
          <w:szCs w:val="28"/>
          <w:lang w:val="kk-KZ"/>
        </w:rPr>
        <w:t xml:space="preserve"> ұсынады.</w:t>
      </w:r>
    </w:p>
    <w:p w:rsidR="00312F5F" w:rsidRPr="00AD23CE" w:rsidRDefault="00312F5F" w:rsidP="00AD23CE">
      <w:pPr>
        <w:ind w:firstLine="709"/>
        <w:jc w:val="both"/>
        <w:rPr>
          <w:sz w:val="28"/>
          <w:szCs w:val="28"/>
          <w:lang w:val="kk-KZ"/>
        </w:rPr>
      </w:pPr>
      <w:r w:rsidRPr="00AD23CE">
        <w:rPr>
          <w:sz w:val="28"/>
          <w:szCs w:val="28"/>
          <w:lang w:val="kk-KZ"/>
        </w:rPr>
        <w:t>5. Нысан мемлекеттік және орыс тілдерінде толтырылады.</w:t>
      </w:r>
    </w:p>
    <w:p w:rsidR="00312F5F" w:rsidRPr="006A4792" w:rsidRDefault="00312F5F" w:rsidP="00AD23CE">
      <w:pPr>
        <w:ind w:firstLine="709"/>
        <w:jc w:val="both"/>
        <w:rPr>
          <w:b/>
          <w:sz w:val="28"/>
          <w:szCs w:val="28"/>
          <w:lang w:val="kk-KZ"/>
        </w:rPr>
      </w:pPr>
      <w:r w:rsidRPr="00AD23CE">
        <w:rPr>
          <w:b/>
          <w:sz w:val="28"/>
          <w:szCs w:val="28"/>
          <w:lang w:val="kk-KZ"/>
        </w:rPr>
        <w:t>2</w:t>
      </w:r>
      <w:r w:rsidR="004D74AB" w:rsidRPr="004D74AB">
        <w:rPr>
          <w:b/>
          <w:sz w:val="28"/>
          <w:szCs w:val="28"/>
          <w:lang w:val="kk-KZ"/>
        </w:rPr>
        <w:t>-</w:t>
      </w:r>
      <w:r w:rsidRPr="00AD23CE">
        <w:rPr>
          <w:b/>
          <w:sz w:val="28"/>
          <w:szCs w:val="28"/>
          <w:lang w:val="kk-KZ"/>
        </w:rPr>
        <w:t xml:space="preserve"> тарау. Ныс</w:t>
      </w:r>
      <w:r w:rsidR="006A4792" w:rsidRPr="00AD23CE">
        <w:rPr>
          <w:b/>
          <w:sz w:val="28"/>
          <w:szCs w:val="28"/>
          <w:lang w:val="kk-KZ"/>
        </w:rPr>
        <w:t>анды толтыру бойынша түсін</w:t>
      </w:r>
      <w:r w:rsidR="006A4792">
        <w:rPr>
          <w:b/>
          <w:sz w:val="28"/>
          <w:szCs w:val="28"/>
          <w:lang w:val="kk-KZ"/>
        </w:rPr>
        <w:t>дірме</w:t>
      </w:r>
    </w:p>
    <w:p w:rsidR="00312F5F" w:rsidRPr="00AD23CE" w:rsidRDefault="00312F5F" w:rsidP="00AD23CE">
      <w:pPr>
        <w:ind w:firstLine="709"/>
        <w:jc w:val="both"/>
        <w:rPr>
          <w:sz w:val="28"/>
          <w:szCs w:val="28"/>
          <w:lang w:val="kk-KZ"/>
        </w:rPr>
      </w:pPr>
      <w:r w:rsidRPr="00AD23CE">
        <w:rPr>
          <w:sz w:val="28"/>
          <w:szCs w:val="28"/>
          <w:lang w:val="kk-KZ"/>
        </w:rPr>
        <w:t>6. Есептің 1-бағанында эмитенттің атауы көрсе</w:t>
      </w:r>
      <w:bookmarkStart w:id="0" w:name="_GoBack"/>
      <w:bookmarkEnd w:id="0"/>
      <w:r w:rsidRPr="00AD23CE">
        <w:rPr>
          <w:sz w:val="28"/>
          <w:szCs w:val="28"/>
          <w:lang w:val="kk-KZ"/>
        </w:rPr>
        <w:t>тіледі.</w:t>
      </w:r>
    </w:p>
    <w:p w:rsidR="00312F5F" w:rsidRPr="004D74AB" w:rsidRDefault="00312F5F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7. 2-бағанда бизнес-сәйкестендіру нөмірі көрсетіледі.</w:t>
      </w:r>
    </w:p>
    <w:p w:rsidR="00312F5F" w:rsidRPr="004D74AB" w:rsidRDefault="006A4792" w:rsidP="00AD2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3-бағанда облигациялар</w:t>
      </w:r>
      <w:r w:rsidR="00312F5F" w:rsidRPr="004D74AB">
        <w:rPr>
          <w:sz w:val="28"/>
          <w:szCs w:val="28"/>
        </w:rPr>
        <w:t xml:space="preserve"> проспектісі (халықаралық сәйкестендіру нөмірі (ұлттық сәйкестендіру нөмірі)) көрсетіледі.</w:t>
      </w:r>
    </w:p>
    <w:p w:rsidR="00312F5F" w:rsidRPr="004D74AB" w:rsidRDefault="00312F5F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9. 4-бағанда облигациялық қарыз сомасы көрсетіледі.</w:t>
      </w:r>
    </w:p>
    <w:p w:rsidR="00312F5F" w:rsidRPr="004D74AB" w:rsidRDefault="00312F5F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 xml:space="preserve">10. 5-бағанда облигациялар айналысының бүкіл мерзіміне, бүкіл кезеңге және есепті кезеңге субсидиялар </w:t>
      </w:r>
      <w:r w:rsidR="004D74AB" w:rsidRPr="004D74AB">
        <w:rPr>
          <w:sz w:val="28"/>
          <w:szCs w:val="28"/>
        </w:rPr>
        <w:t xml:space="preserve">теңгемен </w:t>
      </w:r>
      <w:r w:rsidRPr="004D74AB">
        <w:rPr>
          <w:sz w:val="28"/>
          <w:szCs w:val="28"/>
        </w:rPr>
        <w:t>көрсетіледі.</w:t>
      </w:r>
    </w:p>
    <w:p w:rsidR="00312F5F" w:rsidRPr="004D74AB" w:rsidRDefault="00312F5F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11. 6 және 7-бағандарда бүкіл кезең</w:t>
      </w:r>
      <w:r w:rsidR="006A4792">
        <w:rPr>
          <w:sz w:val="28"/>
          <w:szCs w:val="28"/>
          <w:lang w:val="kk-KZ"/>
        </w:rPr>
        <w:t>ге</w:t>
      </w:r>
      <w:r w:rsidR="006A4792">
        <w:rPr>
          <w:sz w:val="28"/>
          <w:szCs w:val="28"/>
        </w:rPr>
        <w:t xml:space="preserve"> </w:t>
      </w:r>
      <w:r w:rsidR="006A4792">
        <w:rPr>
          <w:sz w:val="28"/>
          <w:szCs w:val="28"/>
          <w:lang w:val="kk-KZ"/>
        </w:rPr>
        <w:t>және</w:t>
      </w:r>
      <w:r w:rsidRPr="004D74AB">
        <w:rPr>
          <w:sz w:val="28"/>
          <w:szCs w:val="28"/>
        </w:rPr>
        <w:t xml:space="preserve"> есепті</w:t>
      </w:r>
      <w:r w:rsidR="006A4792">
        <w:rPr>
          <w:sz w:val="28"/>
          <w:szCs w:val="28"/>
          <w:lang w:val="kk-KZ"/>
        </w:rPr>
        <w:t>к</w:t>
      </w:r>
      <w:r w:rsidR="006A4792">
        <w:rPr>
          <w:sz w:val="28"/>
          <w:szCs w:val="28"/>
        </w:rPr>
        <w:t xml:space="preserve"> кезең</w:t>
      </w:r>
      <w:r w:rsidR="006A4792">
        <w:rPr>
          <w:sz w:val="28"/>
          <w:szCs w:val="28"/>
          <w:lang w:val="kk-KZ"/>
        </w:rPr>
        <w:t xml:space="preserve">де </w:t>
      </w:r>
      <w:r w:rsidRPr="004D74AB">
        <w:rPr>
          <w:sz w:val="28"/>
          <w:szCs w:val="28"/>
        </w:rPr>
        <w:t>аударылған субсидиялар теңгемен көрсетіледі.</w:t>
      </w:r>
    </w:p>
    <w:p w:rsidR="00312F5F" w:rsidRPr="004D74AB" w:rsidRDefault="00312F5F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12. 8</w:t>
      </w:r>
      <w:r w:rsidR="00BB6658">
        <w:rPr>
          <w:sz w:val="28"/>
          <w:szCs w:val="28"/>
        </w:rPr>
        <w:t xml:space="preserve"> және 9-бағандарда барлық кезең</w:t>
      </w:r>
      <w:r w:rsidR="00BB6658">
        <w:rPr>
          <w:sz w:val="28"/>
          <w:szCs w:val="28"/>
          <w:lang w:val="kk-KZ"/>
        </w:rPr>
        <w:t xml:space="preserve">дегі </w:t>
      </w:r>
      <w:r w:rsidRPr="004D74AB">
        <w:rPr>
          <w:sz w:val="28"/>
          <w:szCs w:val="28"/>
        </w:rPr>
        <w:t>және есепті</w:t>
      </w:r>
      <w:r w:rsidR="00BB6658">
        <w:rPr>
          <w:sz w:val="28"/>
          <w:szCs w:val="28"/>
          <w:lang w:val="kk-KZ"/>
        </w:rPr>
        <w:t>к</w:t>
      </w:r>
      <w:r w:rsidRPr="004D74AB">
        <w:rPr>
          <w:sz w:val="28"/>
          <w:szCs w:val="28"/>
        </w:rPr>
        <w:t xml:space="preserve"> кезең</w:t>
      </w:r>
      <w:r w:rsidR="00BB6658">
        <w:rPr>
          <w:sz w:val="28"/>
          <w:szCs w:val="28"/>
          <w:lang w:val="kk-KZ"/>
        </w:rPr>
        <w:t>дегі</w:t>
      </w:r>
      <w:r w:rsidRPr="004D74AB">
        <w:rPr>
          <w:sz w:val="28"/>
          <w:szCs w:val="28"/>
        </w:rPr>
        <w:t xml:space="preserve"> ауытқу</w:t>
      </w:r>
      <w:r w:rsidR="00BB6658">
        <w:rPr>
          <w:sz w:val="28"/>
          <w:szCs w:val="28"/>
          <w:lang w:val="kk-KZ"/>
        </w:rPr>
        <w:t>лар</w:t>
      </w:r>
      <w:r w:rsidRPr="004D74AB">
        <w:rPr>
          <w:sz w:val="28"/>
          <w:szCs w:val="28"/>
        </w:rPr>
        <w:t xml:space="preserve"> (артық төлем, </w:t>
      </w:r>
      <w:r w:rsidR="00BB6658">
        <w:rPr>
          <w:sz w:val="28"/>
          <w:szCs w:val="28"/>
          <w:lang w:val="kk-KZ"/>
        </w:rPr>
        <w:t>жетіспеушілік</w:t>
      </w:r>
      <w:r w:rsidRPr="004D74AB">
        <w:rPr>
          <w:sz w:val="28"/>
          <w:szCs w:val="28"/>
        </w:rPr>
        <w:t>)</w:t>
      </w:r>
      <w:r w:rsidR="004D74AB" w:rsidRPr="004D74AB">
        <w:rPr>
          <w:sz w:val="28"/>
          <w:szCs w:val="28"/>
          <w:lang w:val="kk-KZ"/>
        </w:rPr>
        <w:t xml:space="preserve"> </w:t>
      </w:r>
      <w:r w:rsidR="004D74AB" w:rsidRPr="004D74AB">
        <w:rPr>
          <w:sz w:val="28"/>
          <w:szCs w:val="28"/>
        </w:rPr>
        <w:t>теңгемен</w:t>
      </w:r>
      <w:r w:rsidRPr="004D74AB">
        <w:rPr>
          <w:sz w:val="28"/>
          <w:szCs w:val="28"/>
        </w:rPr>
        <w:t xml:space="preserve"> көрсетіледі.</w:t>
      </w:r>
    </w:p>
    <w:p w:rsidR="00312F5F" w:rsidRPr="004D74AB" w:rsidRDefault="00312F5F" w:rsidP="00AD23CE">
      <w:pPr>
        <w:ind w:firstLine="709"/>
        <w:jc w:val="both"/>
        <w:rPr>
          <w:sz w:val="28"/>
          <w:szCs w:val="28"/>
        </w:rPr>
      </w:pPr>
      <w:r w:rsidRPr="004D74AB">
        <w:rPr>
          <w:sz w:val="28"/>
          <w:szCs w:val="28"/>
        </w:rPr>
        <w:t>13. 10-бағанда пайдаланылмаған субсидияларды</w:t>
      </w:r>
      <w:r w:rsidR="00BB6658">
        <w:rPr>
          <w:sz w:val="28"/>
          <w:szCs w:val="28"/>
          <w:lang w:val="kk-KZ"/>
        </w:rPr>
        <w:t>ң</w:t>
      </w:r>
      <w:r w:rsidR="00BB6658">
        <w:rPr>
          <w:sz w:val="28"/>
          <w:szCs w:val="28"/>
        </w:rPr>
        <w:t xml:space="preserve"> қайтар</w:t>
      </w:r>
      <w:r w:rsidR="00BB6658">
        <w:rPr>
          <w:sz w:val="28"/>
          <w:szCs w:val="28"/>
          <w:lang w:val="kk-KZ"/>
        </w:rPr>
        <w:t>ылғаны</w:t>
      </w:r>
      <w:r w:rsidRPr="004D74AB">
        <w:rPr>
          <w:sz w:val="28"/>
          <w:szCs w:val="28"/>
        </w:rPr>
        <w:t xml:space="preserve"> (</w:t>
      </w:r>
      <w:r w:rsidR="00BB6658">
        <w:rPr>
          <w:sz w:val="28"/>
          <w:szCs w:val="28"/>
          <w:lang w:val="kk-KZ"/>
        </w:rPr>
        <w:t>нақты</w:t>
      </w:r>
      <w:r w:rsidRPr="004D74AB">
        <w:rPr>
          <w:sz w:val="28"/>
          <w:szCs w:val="28"/>
        </w:rPr>
        <w:t>), теңгемен көрсетіледі.</w:t>
      </w:r>
    </w:p>
    <w:p w:rsidR="00613EBE" w:rsidRPr="004D74AB" w:rsidRDefault="00BB6658" w:rsidP="00AD2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11-бағанда банктік шотта</w:t>
      </w:r>
      <w:r>
        <w:rPr>
          <w:sz w:val="28"/>
          <w:szCs w:val="28"/>
          <w:lang w:val="kk-KZ"/>
        </w:rPr>
        <w:t xml:space="preserve"> жатқан</w:t>
      </w:r>
      <w:r>
        <w:rPr>
          <w:sz w:val="28"/>
          <w:szCs w:val="28"/>
        </w:rPr>
        <w:t xml:space="preserve"> субсидиялар</w:t>
      </w:r>
      <w:r w:rsidR="00312F5F" w:rsidRPr="004D74AB">
        <w:rPr>
          <w:sz w:val="28"/>
          <w:szCs w:val="28"/>
        </w:rPr>
        <w:t xml:space="preserve"> қалдығы </w:t>
      </w:r>
      <w:r w:rsidR="004D74AB" w:rsidRPr="004D74AB">
        <w:rPr>
          <w:sz w:val="28"/>
          <w:szCs w:val="28"/>
          <w:lang w:val="kk-KZ"/>
        </w:rPr>
        <w:t xml:space="preserve">теңгемен </w:t>
      </w:r>
      <w:r w:rsidR="00312F5F" w:rsidRPr="004D74AB">
        <w:rPr>
          <w:sz w:val="28"/>
          <w:szCs w:val="28"/>
        </w:rPr>
        <w:t>көрсетіледі.</w:t>
      </w:r>
    </w:p>
    <w:sectPr w:rsidR="00613EBE" w:rsidRPr="004D74AB" w:rsidSect="00AD23CE">
      <w:headerReference w:type="even" r:id="rId6"/>
      <w:headerReference w:type="default" r:id="rId7"/>
      <w:pgSz w:w="11906" w:h="16838"/>
      <w:pgMar w:top="1418" w:right="851" w:bottom="1418" w:left="1418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93E" w:rsidRDefault="006B793E">
      <w:r>
        <w:separator/>
      </w:r>
    </w:p>
  </w:endnote>
  <w:endnote w:type="continuationSeparator" w:id="0">
    <w:p w:rsidR="006B793E" w:rsidRDefault="006B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93E" w:rsidRDefault="006B793E">
      <w:r>
        <w:separator/>
      </w:r>
    </w:p>
  </w:footnote>
  <w:footnote w:type="continuationSeparator" w:id="0">
    <w:p w:rsidR="006B793E" w:rsidRDefault="006B7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3B2" w:rsidRDefault="007E6A77" w:rsidP="003A02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53B2" w:rsidRDefault="006B79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3B2" w:rsidRDefault="007E6A77" w:rsidP="003A02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23CE">
      <w:rPr>
        <w:rStyle w:val="a5"/>
        <w:noProof/>
      </w:rPr>
      <w:t>2</w:t>
    </w:r>
    <w:r>
      <w:rPr>
        <w:rStyle w:val="a5"/>
      </w:rPr>
      <w:fldChar w:fldCharType="end"/>
    </w:r>
  </w:p>
  <w:p w:rsidR="00B053B2" w:rsidRDefault="006B7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F5F"/>
    <w:rsid w:val="0005482C"/>
    <w:rsid w:val="00312F5F"/>
    <w:rsid w:val="004D74AB"/>
    <w:rsid w:val="00536BBC"/>
    <w:rsid w:val="00542950"/>
    <w:rsid w:val="006A4792"/>
    <w:rsid w:val="006B793E"/>
    <w:rsid w:val="007E6A77"/>
    <w:rsid w:val="00AC7000"/>
    <w:rsid w:val="00AD23CE"/>
    <w:rsid w:val="00B61158"/>
    <w:rsid w:val="00BB6658"/>
    <w:rsid w:val="00FC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FD632-BB7C-4C4A-BB14-48DFB4ED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F5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2F5F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312F5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312F5F"/>
  </w:style>
  <w:style w:type="paragraph" w:styleId="a6">
    <w:name w:val="Balloon Text"/>
    <w:basedOn w:val="a"/>
    <w:link w:val="a7"/>
    <w:uiPriority w:val="99"/>
    <w:semiHidden/>
    <w:unhideWhenUsed/>
    <w:rsid w:val="00AD23C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23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Салтанат Курмангалиева</cp:lastModifiedBy>
  <cp:revision>3</cp:revision>
  <cp:lastPrinted>2025-05-20T11:35:00Z</cp:lastPrinted>
  <dcterms:created xsi:type="dcterms:W3CDTF">2025-05-19T06:22:00Z</dcterms:created>
  <dcterms:modified xsi:type="dcterms:W3CDTF">2025-05-20T11:38:00Z</dcterms:modified>
</cp:coreProperties>
</file>